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9D09A" w14:textId="77777777" w:rsidR="0084120B" w:rsidRPr="0084120B" w:rsidRDefault="0084120B" w:rsidP="0084120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4120B">
        <w:rPr>
          <w:rFonts w:ascii="Times New Roman" w:hAnsi="Times New Roman" w:cs="Times New Roman"/>
          <w:b/>
          <w:sz w:val="20"/>
          <w:szCs w:val="20"/>
          <w:lang w:val="kk-KZ"/>
        </w:rPr>
        <w:t>ӘЛ-ФАРАБИ АТЫНДАҒЫ ҚАЗАҚ ҰЛТТЫҚ УНИВЕРСИТЕТІ</w:t>
      </w:r>
    </w:p>
    <w:p w14:paraId="65A47F95" w14:textId="77777777" w:rsidR="0084120B" w:rsidRPr="0084120B" w:rsidRDefault="0084120B" w:rsidP="0084120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4120B">
        <w:rPr>
          <w:rFonts w:ascii="Times New Roman" w:hAnsi="Times New Roman" w:cs="Times New Roman"/>
          <w:b/>
          <w:sz w:val="20"/>
          <w:szCs w:val="20"/>
          <w:lang w:val="kk-KZ"/>
        </w:rPr>
        <w:t>Биология және биотехнология факультеті</w:t>
      </w:r>
    </w:p>
    <w:p w14:paraId="72BF5696" w14:textId="77777777" w:rsidR="0084120B" w:rsidRPr="0084120B" w:rsidRDefault="0084120B" w:rsidP="0084120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4120B">
        <w:rPr>
          <w:rFonts w:ascii="Times New Roman" w:hAnsi="Times New Roman" w:cs="Times New Roman"/>
          <w:b/>
          <w:sz w:val="20"/>
          <w:szCs w:val="20"/>
          <w:lang w:val="kk-KZ"/>
        </w:rPr>
        <w:t>Биотехнология кафедрасы</w:t>
      </w:r>
    </w:p>
    <w:p w14:paraId="3C7B3D78" w14:textId="77777777" w:rsidR="0084120B" w:rsidRPr="0084120B" w:rsidRDefault="0084120B" w:rsidP="0084120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4120B">
        <w:rPr>
          <w:rFonts w:ascii="Times New Roman" w:hAnsi="Times New Roman" w:cs="Times New Roman"/>
          <w:b/>
          <w:sz w:val="20"/>
          <w:szCs w:val="20"/>
          <w:lang w:val="kk-KZ"/>
        </w:rPr>
        <w:t>2023-2024 оқу жылының күзгі семестрі</w:t>
      </w:r>
    </w:p>
    <w:p w14:paraId="5EF1EF85" w14:textId="77777777" w:rsidR="0084120B" w:rsidRPr="0084120B" w:rsidRDefault="0084120B" w:rsidP="0084120B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84120B">
        <w:rPr>
          <w:rFonts w:ascii="Times New Roman" w:hAnsi="Times New Roman" w:cs="Times New Roman"/>
          <w:bCs/>
          <w:sz w:val="20"/>
          <w:szCs w:val="20"/>
        </w:rPr>
        <w:t>РАВ 4307, РАВ 3219 «</w:t>
      </w:r>
      <w:proofErr w:type="spellStart"/>
      <w:r w:rsidRPr="0084120B">
        <w:rPr>
          <w:rFonts w:ascii="Times New Roman" w:hAnsi="Times New Roman" w:cs="Times New Roman"/>
          <w:bCs/>
          <w:sz w:val="20"/>
          <w:szCs w:val="20"/>
        </w:rPr>
        <w:t>Биотехнологиядағы</w:t>
      </w:r>
      <w:proofErr w:type="spellEnd"/>
      <w:r w:rsidRPr="0084120B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4120B">
        <w:rPr>
          <w:rFonts w:ascii="Times New Roman" w:hAnsi="Times New Roman" w:cs="Times New Roman"/>
          <w:bCs/>
          <w:sz w:val="20"/>
          <w:szCs w:val="20"/>
        </w:rPr>
        <w:t>процесстер</w:t>
      </w:r>
      <w:proofErr w:type="spellEnd"/>
      <w:r w:rsidRPr="0084120B">
        <w:rPr>
          <w:rFonts w:ascii="Times New Roman" w:hAnsi="Times New Roman" w:cs="Times New Roman"/>
          <w:bCs/>
          <w:sz w:val="20"/>
          <w:szCs w:val="20"/>
        </w:rPr>
        <w:t xml:space="preserve"> мен </w:t>
      </w:r>
      <w:proofErr w:type="spellStart"/>
      <w:r w:rsidRPr="0084120B">
        <w:rPr>
          <w:rFonts w:ascii="Times New Roman" w:hAnsi="Times New Roman" w:cs="Times New Roman"/>
          <w:bCs/>
          <w:sz w:val="20"/>
          <w:szCs w:val="20"/>
        </w:rPr>
        <w:t>аппараттар</w:t>
      </w:r>
      <w:proofErr w:type="spellEnd"/>
      <w:r w:rsidRPr="0084120B">
        <w:rPr>
          <w:rFonts w:ascii="Times New Roman" w:hAnsi="Times New Roman" w:cs="Times New Roman"/>
          <w:bCs/>
          <w:sz w:val="20"/>
          <w:szCs w:val="20"/>
        </w:rPr>
        <w:t>»</w:t>
      </w:r>
    </w:p>
    <w:p w14:paraId="027EB3BC" w14:textId="77777777" w:rsidR="0084120B" w:rsidRPr="0084120B" w:rsidRDefault="0084120B" w:rsidP="0084120B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84120B">
        <w:rPr>
          <w:rFonts w:ascii="Times New Roman" w:hAnsi="Times New Roman" w:cs="Times New Roman"/>
          <w:bCs/>
          <w:sz w:val="20"/>
          <w:szCs w:val="20"/>
        </w:rPr>
        <w:t>«6В05103» –Биотехнология</w:t>
      </w:r>
    </w:p>
    <w:p w14:paraId="29CD9F4E" w14:textId="77777777" w:rsidR="00344FEB" w:rsidRPr="0084120B" w:rsidRDefault="00344FEB" w:rsidP="0084120B">
      <w:pPr>
        <w:pStyle w:val="a3"/>
        <w:tabs>
          <w:tab w:val="left" w:pos="708"/>
        </w:tabs>
        <w:jc w:val="both"/>
        <w:rPr>
          <w:b/>
          <w:lang w:val="ru-RU"/>
        </w:rPr>
      </w:pPr>
    </w:p>
    <w:p w14:paraId="43472F1B" w14:textId="77777777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1-апта: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Биотехнологияға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кіріспе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негізгі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процестерді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анықтау</w:t>
      </w:r>
      <w:proofErr w:type="spellEnd"/>
    </w:p>
    <w:p w14:paraId="6350F050" w14:textId="08ECE61E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Биотехнологияның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анықтамасы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3201092" w14:textId="0038CD2E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Негізгі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қолдану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салалары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0286CE7" w14:textId="1E240C05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Биологиялық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процестерді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және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олардың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өндірісте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қолданылуын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қарастыру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2EE12EB" w14:textId="77777777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C7A9838" w14:textId="77777777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84120B">
        <w:rPr>
          <w:rFonts w:ascii="Times New Roman" w:eastAsia="Times New Roman" w:hAnsi="Times New Roman" w:cs="Times New Roman"/>
          <w:sz w:val="20"/>
          <w:szCs w:val="20"/>
        </w:rPr>
        <w:t>Библиография:</w:t>
      </w:r>
    </w:p>
    <w:p w14:paraId="793A321E" w14:textId="18F3651C" w:rsidR="00344FEB" w:rsidRPr="0084120B" w:rsidRDefault="00344FE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Smith, J. E. (2009). </w:t>
      </w:r>
      <w:r w:rsidRPr="0084120B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Biotechnology</w:t>
      </w:r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>. Cambridge University Press.</w:t>
      </w:r>
    </w:p>
    <w:p w14:paraId="48A1A428" w14:textId="2B00F85D" w:rsidR="00344FEB" w:rsidRPr="0084120B" w:rsidRDefault="00344FE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Ratledge, C., &amp; Kristiansen, B. (2006). </w:t>
      </w:r>
      <w:r w:rsidRPr="0084120B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Basic Biotechnology</w:t>
      </w:r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 </w:t>
      </w:r>
      <w:r w:rsidRPr="0084120B">
        <w:rPr>
          <w:rFonts w:ascii="Times New Roman" w:eastAsia="Times New Roman" w:hAnsi="Times New Roman" w:cs="Times New Roman"/>
          <w:sz w:val="20"/>
          <w:szCs w:val="20"/>
        </w:rPr>
        <w:t>Cambridge University Press.</w:t>
      </w:r>
    </w:p>
    <w:p w14:paraId="5F44DB8E" w14:textId="77777777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F1BB4E7" w14:textId="574D7C08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2-апта: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Биотехнологиялық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процестердің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жіктелуі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және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қолданылуы</w:t>
      </w:r>
      <w:proofErr w:type="spellEnd"/>
    </w:p>
    <w:p w14:paraId="7DB6D387" w14:textId="69DDD488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Биотехнологиялардың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жіктелуі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медициналық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өндірістік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ауылшаруашылық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және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т.б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01E5A09" w14:textId="77777777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Қолдану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мысалдары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препараттар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биоотын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ферменттер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өндірісі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EEA4DAD" w14:textId="77777777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927117E" w14:textId="7770D6B8" w:rsidR="00344FEB" w:rsidRPr="0084120B" w:rsidRDefault="00344FE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120B">
        <w:rPr>
          <w:rFonts w:ascii="Times New Roman" w:eastAsia="Times New Roman" w:hAnsi="Times New Roman" w:cs="Times New Roman"/>
          <w:sz w:val="20"/>
          <w:szCs w:val="20"/>
        </w:rPr>
        <w:t>Библиография:</w:t>
      </w:r>
    </w:p>
    <w:p w14:paraId="2AD6CE64" w14:textId="77777777" w:rsidR="00344FEB" w:rsidRPr="0084120B" w:rsidRDefault="00344FE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Shuler, M. L., &amp; Kargi, F. (2017). </w:t>
      </w:r>
      <w:r w:rsidRPr="0084120B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Bioprocess Engineering: Basic Concepts</w:t>
      </w:r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>. Pearson.</w:t>
      </w:r>
    </w:p>
    <w:p w14:paraId="0DB88DF9" w14:textId="77777777" w:rsidR="00344FEB" w:rsidRPr="0084120B" w:rsidRDefault="00344FE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Glick, B. R., &amp; Pasternak, J. J. (2010). </w:t>
      </w:r>
      <w:proofErr w:type="spellStart"/>
      <w:r w:rsidRPr="0084120B">
        <w:rPr>
          <w:rFonts w:ascii="Times New Roman" w:eastAsia="Times New Roman" w:hAnsi="Times New Roman" w:cs="Times New Roman"/>
          <w:i/>
          <w:iCs/>
          <w:sz w:val="20"/>
          <w:szCs w:val="20"/>
        </w:rPr>
        <w:t>Molecular</w:t>
      </w:r>
      <w:proofErr w:type="spellEnd"/>
      <w:r w:rsidRPr="0084120B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i/>
          <w:iCs/>
          <w:sz w:val="20"/>
          <w:szCs w:val="20"/>
        </w:rPr>
        <w:t>Biotechnology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>. ASM Press.</w:t>
      </w:r>
    </w:p>
    <w:p w14:paraId="78BF0158" w14:textId="77777777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8C533CC" w14:textId="7E2F5439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3-апта: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Микроорганизмдер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мен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жасушаларды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өсіру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негіздері</w:t>
      </w:r>
      <w:proofErr w:type="spellEnd"/>
    </w:p>
    <w:p w14:paraId="227A8445" w14:textId="66ED286B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Микроорганизмдерді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өсіру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принциптері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131153F" w14:textId="0215FE6F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Дақылдардың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түрлері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тоңазытылған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жер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үсті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>).</w:t>
      </w:r>
    </w:p>
    <w:p w14:paraId="53C0D5D9" w14:textId="77777777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Жасуша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дақылдары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және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олардың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қолданылуы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4CA524A" w14:textId="77777777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A03EA9C" w14:textId="27D8D75A" w:rsidR="00344FEB" w:rsidRPr="0084120B" w:rsidRDefault="00344FE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120B">
        <w:rPr>
          <w:rFonts w:ascii="Times New Roman" w:eastAsia="Times New Roman" w:hAnsi="Times New Roman" w:cs="Times New Roman"/>
          <w:sz w:val="20"/>
          <w:szCs w:val="20"/>
        </w:rPr>
        <w:t>Библиография:</w:t>
      </w:r>
    </w:p>
    <w:p w14:paraId="534C08A9" w14:textId="3DB2B100" w:rsidR="00344FEB" w:rsidRPr="0084120B" w:rsidRDefault="00344FE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>Freshney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R. I. (2016). </w:t>
      </w:r>
      <w:r w:rsidRPr="0084120B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Culture of Animal Cells: A Manual of Basic Technique and Specialized Applications</w:t>
      </w:r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Wiley-Blackwell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6F518C2" w14:textId="77777777" w:rsidR="00344FEB" w:rsidRPr="0084120B" w:rsidRDefault="00344FE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Atlas, R. M. (2010). </w:t>
      </w:r>
      <w:r w:rsidRPr="0084120B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Handbook of Microbiological Media</w:t>
      </w:r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 </w:t>
      </w:r>
      <w:r w:rsidRPr="0084120B">
        <w:rPr>
          <w:rFonts w:ascii="Times New Roman" w:eastAsia="Times New Roman" w:hAnsi="Times New Roman" w:cs="Times New Roman"/>
          <w:sz w:val="20"/>
          <w:szCs w:val="20"/>
        </w:rPr>
        <w:t>CRC Press.</w:t>
      </w:r>
    </w:p>
    <w:p w14:paraId="5A41E1BC" w14:textId="77777777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52E00F1" w14:textId="22C0D1EB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4-апта: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Биореакторлар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және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олардың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түрлері</w:t>
      </w:r>
      <w:proofErr w:type="spellEnd"/>
    </w:p>
    <w:p w14:paraId="39E0EFBA" w14:textId="7417D4D1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Биореактор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анықтамасы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55990D6" w14:textId="787CE290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Биореакторлардың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түрлері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үздіксіз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сериялы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ағынды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7D5C6E3" w14:textId="021180FB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Биореакторлардың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негізгі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параметрлері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D76ECFE" w14:textId="77777777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C03E21C" w14:textId="748DC2CB" w:rsidR="00344FEB" w:rsidRPr="0084120B" w:rsidRDefault="00344FE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120B">
        <w:rPr>
          <w:rFonts w:ascii="Times New Roman" w:eastAsia="Times New Roman" w:hAnsi="Times New Roman" w:cs="Times New Roman"/>
          <w:sz w:val="20"/>
          <w:szCs w:val="20"/>
        </w:rPr>
        <w:t>Библиография:</w:t>
      </w:r>
    </w:p>
    <w:p w14:paraId="0C060280" w14:textId="77777777" w:rsidR="00344FEB" w:rsidRPr="0084120B" w:rsidRDefault="00344FE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Doran, P. M. (2012). </w:t>
      </w:r>
      <w:r w:rsidRPr="0084120B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Bioprocess Engineering Principles</w:t>
      </w:r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Academic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Press.</w:t>
      </w:r>
    </w:p>
    <w:p w14:paraId="5D9A9010" w14:textId="77777777" w:rsidR="00344FEB" w:rsidRPr="0084120B" w:rsidRDefault="00344FE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Asenjo, J. A., &amp; Merchuk, J. C. (1995). </w:t>
      </w:r>
      <w:r w:rsidRPr="0084120B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Bioreactors: Fundamentals and Applications</w:t>
      </w:r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>. Springer.</w:t>
      </w:r>
    </w:p>
    <w:p w14:paraId="708DD9C2" w14:textId="77777777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249080E5" w14:textId="566EB7CB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>5-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апта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: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Ашыту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принциптері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және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ашытушылардың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түрлері</w:t>
      </w:r>
      <w:proofErr w:type="spellEnd"/>
    </w:p>
    <w:p w14:paraId="5F5EE563" w14:textId="09F262ED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Ашыту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биохимиясы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</w:p>
    <w:p w14:paraId="5692F3AF" w14:textId="04909989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Ферментаторлардың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түрлері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және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олардың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конструкциясы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</w:p>
    <w:p w14:paraId="779582B8" w14:textId="5FEC8F23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Ашытуды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өнеркәсіпте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қолдану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BC44805" w14:textId="77777777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DA60B1A" w14:textId="113C2781" w:rsidR="00344FEB" w:rsidRPr="0084120B" w:rsidRDefault="00344FE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120B">
        <w:rPr>
          <w:rFonts w:ascii="Times New Roman" w:eastAsia="Times New Roman" w:hAnsi="Times New Roman" w:cs="Times New Roman"/>
          <w:sz w:val="20"/>
          <w:szCs w:val="20"/>
        </w:rPr>
        <w:t>Библиография:</w:t>
      </w:r>
    </w:p>
    <w:p w14:paraId="2604B824" w14:textId="77777777" w:rsidR="00344FEB" w:rsidRPr="0084120B" w:rsidRDefault="00344FE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Stanbury, P. F., Whitaker, A., &amp; Hall, S. J. (2016). </w:t>
      </w:r>
      <w:r w:rsidRPr="0084120B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Principles of Fermentation Technology</w:t>
      </w:r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>. Butterworth-Heinemann.</w:t>
      </w:r>
    </w:p>
    <w:p w14:paraId="1E1912CC" w14:textId="77777777" w:rsidR="00344FEB" w:rsidRPr="0084120B" w:rsidRDefault="00344FE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Schmidell, W., et al. (2019). </w:t>
      </w:r>
      <w:r w:rsidRPr="0084120B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Biochemical Engineering</w:t>
      </w:r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 </w:t>
      </w:r>
      <w:r w:rsidRPr="0084120B">
        <w:rPr>
          <w:rFonts w:ascii="Times New Roman" w:eastAsia="Times New Roman" w:hAnsi="Times New Roman" w:cs="Times New Roman"/>
          <w:sz w:val="20"/>
          <w:szCs w:val="20"/>
        </w:rPr>
        <w:t>Springer.</w:t>
      </w:r>
    </w:p>
    <w:p w14:paraId="119B4102" w14:textId="77777777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F5081BD" w14:textId="440BBE95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6-апта: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Биологиялық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өнімдерді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бөлу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және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тазарту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әдістері</w:t>
      </w:r>
      <w:proofErr w:type="spellEnd"/>
    </w:p>
    <w:p w14:paraId="1E4DD44A" w14:textId="0C19AC44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Физикалық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және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химиялық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бөлу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әдістері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AD5DD0C" w14:textId="4FF26B91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Биологиялық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өнімдерді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тазарту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және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концентрациялау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принциптері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6273657" w14:textId="77777777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Тазалаудың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практикалық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аспектілері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CDBE438" w14:textId="77777777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7CD5698" w14:textId="695C815E" w:rsidR="00344FEB" w:rsidRPr="0084120B" w:rsidRDefault="00344FE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120B">
        <w:rPr>
          <w:rFonts w:ascii="Times New Roman" w:eastAsia="Times New Roman" w:hAnsi="Times New Roman" w:cs="Times New Roman"/>
          <w:sz w:val="20"/>
          <w:szCs w:val="20"/>
        </w:rPr>
        <w:t>Библиография:</w:t>
      </w:r>
    </w:p>
    <w:p w14:paraId="0B7FBD1E" w14:textId="77777777" w:rsidR="00344FEB" w:rsidRPr="0084120B" w:rsidRDefault="00344FE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Wheelwright, S. M. (1991). </w:t>
      </w:r>
      <w:r w:rsidRPr="0084120B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Protein Purification: Design and Scale Up of Downstream Processing</w:t>
      </w:r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Wiley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E86EEB5" w14:textId="77777777" w:rsidR="00344FEB" w:rsidRPr="0084120B" w:rsidRDefault="00344FE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Harrison, R. G. et al. (2015). </w:t>
      </w:r>
      <w:r w:rsidRPr="0084120B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Bioseparations Science and Engineering</w:t>
      </w:r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>. Oxford University Press.</w:t>
      </w:r>
    </w:p>
    <w:p w14:paraId="2FC682A0" w14:textId="77777777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7A19474" w14:textId="3ACEEF7E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>7-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апта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: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Хроматографиялық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бөлу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әдістері</w:t>
      </w:r>
      <w:proofErr w:type="spellEnd"/>
    </w:p>
    <w:p w14:paraId="33B28D25" w14:textId="7C2540A2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lastRenderedPageBreak/>
        <w:t>Хроматографияның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негізгі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принциптері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</w:p>
    <w:p w14:paraId="63DD9104" w14:textId="3A6C2CC8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Хроматографияның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түрлері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: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газды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сұйықты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жұқа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қабатты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және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84120B">
        <w:rPr>
          <w:rFonts w:ascii="Times New Roman" w:eastAsia="Times New Roman" w:hAnsi="Times New Roman" w:cs="Times New Roman"/>
          <w:sz w:val="20"/>
          <w:szCs w:val="20"/>
        </w:rPr>
        <w:t>т</w:t>
      </w:r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  <w:r w:rsidRPr="0084120B">
        <w:rPr>
          <w:rFonts w:ascii="Times New Roman" w:eastAsia="Times New Roman" w:hAnsi="Times New Roman" w:cs="Times New Roman"/>
          <w:sz w:val="20"/>
          <w:szCs w:val="20"/>
        </w:rPr>
        <w:t>б</w:t>
      </w:r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</w:p>
    <w:p w14:paraId="2ECB67C9" w14:textId="77777777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Биоөнімдерді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талдау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және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тазартуда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қолдану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</w:p>
    <w:p w14:paraId="1CB79C54" w14:textId="77777777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D061C78" w14:textId="4C596655" w:rsidR="00344FEB" w:rsidRPr="0084120B" w:rsidRDefault="00344FE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84120B">
        <w:rPr>
          <w:rFonts w:ascii="Times New Roman" w:eastAsia="Times New Roman" w:hAnsi="Times New Roman" w:cs="Times New Roman"/>
          <w:sz w:val="20"/>
          <w:szCs w:val="20"/>
        </w:rPr>
        <w:t>Библиография</w:t>
      </w:r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>:</w:t>
      </w:r>
    </w:p>
    <w:p w14:paraId="4E7F1271" w14:textId="77777777" w:rsidR="00344FEB" w:rsidRPr="0084120B" w:rsidRDefault="00344FE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Poole, C. F. (2012). </w:t>
      </w:r>
      <w:r w:rsidRPr="0084120B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The Essence of Chromatography</w:t>
      </w:r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Elsevier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BF353A3" w14:textId="77777777" w:rsidR="00344FEB" w:rsidRPr="0084120B" w:rsidRDefault="00344FE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Snyder, L. R., Kirkland, J. J., &amp; Dolan, J. W. (2010). </w:t>
      </w:r>
      <w:r w:rsidRPr="0084120B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Introduction to Modern Liquid Chromatography</w:t>
      </w:r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Wiley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51A6597" w14:textId="77777777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A4DED76" w14:textId="4AF50700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8-апта: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Биоөнімдерді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тұрақтандыру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және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консервациялау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әдістері</w:t>
      </w:r>
      <w:proofErr w:type="spellEnd"/>
    </w:p>
    <w:p w14:paraId="32A54B40" w14:textId="42299797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Биоөнімдерді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тұрақтандыру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әдістері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физикалық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химиялық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биологиялық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A44A740" w14:textId="0A1B8CEB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Биотехнологияда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консервацияны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қолдану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935C1EE" w14:textId="53D812C9" w:rsidR="00344FE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Биоөнімдердің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белсенділігі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мен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қасиеттерін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84120B">
        <w:rPr>
          <w:rFonts w:ascii="Times New Roman" w:eastAsia="Times New Roman" w:hAnsi="Times New Roman" w:cs="Times New Roman"/>
          <w:sz w:val="20"/>
          <w:szCs w:val="20"/>
        </w:rPr>
        <w:t>сақтау.</w:t>
      </w:r>
      <w:r w:rsidR="00344FEB" w:rsidRPr="0084120B">
        <w:rPr>
          <w:rFonts w:ascii="Times New Roman" w:eastAsia="Times New Roman" w:hAnsi="Times New Roman" w:cs="Times New Roman"/>
          <w:sz w:val="20"/>
          <w:szCs w:val="20"/>
        </w:rPr>
        <w:t>Библиография</w:t>
      </w:r>
      <w:proofErr w:type="spellEnd"/>
      <w:proofErr w:type="gramEnd"/>
      <w:r w:rsidR="00344FEB" w:rsidRPr="0084120B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6E5D813A" w14:textId="77777777" w:rsidR="00344FEB" w:rsidRPr="0084120B" w:rsidRDefault="00344FE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Franks, F. (1993). </w:t>
      </w:r>
      <w:r w:rsidRPr="0084120B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Freeze-Drying of Pharmaceuticals and Biopharmaceuticals</w:t>
      </w:r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 </w:t>
      </w:r>
      <w:r w:rsidRPr="0084120B">
        <w:rPr>
          <w:rFonts w:ascii="Times New Roman" w:eastAsia="Times New Roman" w:hAnsi="Times New Roman" w:cs="Times New Roman"/>
          <w:sz w:val="20"/>
          <w:szCs w:val="20"/>
        </w:rPr>
        <w:t>Springer.</w:t>
      </w:r>
    </w:p>
    <w:p w14:paraId="14339000" w14:textId="77777777" w:rsidR="00344FEB" w:rsidRPr="0084120B" w:rsidRDefault="00344FE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Carpenter, J. F., &amp; Manning, M. C. (2002). </w:t>
      </w:r>
      <w:r w:rsidRPr="0084120B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Rational Design of Stable Protein Formulations: Theory and Practice</w:t>
      </w:r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 </w:t>
      </w:r>
      <w:r w:rsidRPr="0084120B">
        <w:rPr>
          <w:rFonts w:ascii="Times New Roman" w:eastAsia="Times New Roman" w:hAnsi="Times New Roman" w:cs="Times New Roman"/>
          <w:sz w:val="20"/>
          <w:szCs w:val="20"/>
        </w:rPr>
        <w:t>Springer.</w:t>
      </w:r>
    </w:p>
    <w:p w14:paraId="2419919F" w14:textId="77777777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AC439AD" w14:textId="23558D47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9-апта: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Биотехнологиялық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процестерді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автоматтандыру</w:t>
      </w:r>
      <w:proofErr w:type="spellEnd"/>
    </w:p>
    <w:p w14:paraId="24E562E3" w14:textId="77777777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Мазмұны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0F0F6B6B" w14:textId="4AD83615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Автоматтандыру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негіздері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датчиктер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контроллерлер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жетектер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D98B040" w14:textId="7CADFEAB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Биотехнологиядағы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автоматтандырылған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жүйелердің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мысалдары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3E68D5F" w14:textId="77777777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Процесті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автоматтандырудың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артықшылықтары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D931812" w14:textId="77777777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A7C9685" w14:textId="0ECA2FA9" w:rsidR="00344FEB" w:rsidRPr="0084120B" w:rsidRDefault="00344FE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120B">
        <w:rPr>
          <w:rFonts w:ascii="Times New Roman" w:eastAsia="Times New Roman" w:hAnsi="Times New Roman" w:cs="Times New Roman"/>
          <w:sz w:val="20"/>
          <w:szCs w:val="20"/>
        </w:rPr>
        <w:t>Библиография:</w:t>
      </w:r>
    </w:p>
    <w:p w14:paraId="78A75CA1" w14:textId="77777777" w:rsidR="00344FEB" w:rsidRPr="0084120B" w:rsidRDefault="00344FE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Stephanopoulos, G. (1990). </w:t>
      </w:r>
      <w:r w:rsidRPr="0084120B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Chemical Process Control: An Introduction to Theory and Practice</w:t>
      </w:r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Prentice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Hall.</w:t>
      </w:r>
    </w:p>
    <w:p w14:paraId="47999768" w14:textId="77777777" w:rsidR="00344FEB" w:rsidRPr="0084120B" w:rsidRDefault="00344FE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Doyle, F. J., &amp; Bequette, B. W. (2003). </w:t>
      </w:r>
      <w:r w:rsidRPr="0084120B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Process Control Modules: A Software Laboratory for Control Design</w:t>
      </w:r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Prentice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Hall.</w:t>
      </w:r>
    </w:p>
    <w:p w14:paraId="2DEE2FD5" w14:textId="77777777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FF6AC81" w14:textId="171F071C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10-апта: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Биотехнологиядағы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инновациялар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және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оларды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енгізу</w:t>
      </w:r>
      <w:proofErr w:type="spellEnd"/>
    </w:p>
    <w:p w14:paraId="1544B38C" w14:textId="39D16D5C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Биотехнологиядағы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заманауи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инновациялар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синтетикалық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биология, CRISPR,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биопринтинг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7A8BDCE" w14:textId="3AA78D00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Өндіріске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жаңа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технологияларды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енгізу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CB55D58" w14:textId="490B26EB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Инновацияны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енгізудің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этикалық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және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әлеуметтік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аспектілері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C3933CB" w14:textId="77777777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FC0DB52" w14:textId="4BE0DADD" w:rsidR="00344FEB" w:rsidRPr="0084120B" w:rsidRDefault="00344FE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120B">
        <w:rPr>
          <w:rFonts w:ascii="Times New Roman" w:eastAsia="Times New Roman" w:hAnsi="Times New Roman" w:cs="Times New Roman"/>
          <w:sz w:val="20"/>
          <w:szCs w:val="20"/>
        </w:rPr>
        <w:t>Библиография:</w:t>
      </w:r>
    </w:p>
    <w:p w14:paraId="34AABF84" w14:textId="77777777" w:rsidR="00344FEB" w:rsidRPr="0084120B" w:rsidRDefault="00344FE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Venter, J. C. (2013). </w:t>
      </w:r>
      <w:r w:rsidRPr="0084120B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Life at the Speed of Light: From the Double Helix to the Dawn of Digital Life</w:t>
      </w:r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Viking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58205EB" w14:textId="77777777" w:rsidR="00344FEB" w:rsidRPr="0084120B" w:rsidRDefault="00344FE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Jullien, L., &amp; Hocquette, J. F. (2014). </w:t>
      </w:r>
      <w:r w:rsidRPr="0084120B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New Developments in Biotechnology</w:t>
      </w:r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>. Springer.</w:t>
      </w:r>
    </w:p>
    <w:p w14:paraId="422B9BE5" w14:textId="77777777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C272A09" w14:textId="0984AE9E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>11-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апта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: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Қоршаған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84120B">
        <w:rPr>
          <w:rFonts w:ascii="Times New Roman" w:eastAsia="Times New Roman" w:hAnsi="Times New Roman" w:cs="Times New Roman"/>
          <w:sz w:val="20"/>
          <w:szCs w:val="20"/>
        </w:rPr>
        <w:t>орта</w:t>
      </w:r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және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қауіпсіздік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талаптары</w:t>
      </w:r>
      <w:proofErr w:type="spellEnd"/>
    </w:p>
    <w:p w14:paraId="25790E79" w14:textId="77777777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Биотехнологияның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қоршаған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ортаға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әсерін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бағалау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</w:p>
    <w:p w14:paraId="465DB714" w14:textId="302CEFA2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Нормативтік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талаптар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мен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қауіпсіздік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стандарттары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9003F43" w14:textId="46DBC00D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Экологиялық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тәуекелдерді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бағалау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әдістері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28CD10B" w14:textId="77777777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11E7220" w14:textId="77639660" w:rsidR="00344FEB" w:rsidRPr="0084120B" w:rsidRDefault="00344FE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120B">
        <w:rPr>
          <w:rFonts w:ascii="Times New Roman" w:eastAsia="Times New Roman" w:hAnsi="Times New Roman" w:cs="Times New Roman"/>
          <w:sz w:val="20"/>
          <w:szCs w:val="20"/>
        </w:rPr>
        <w:t>Библиография:</w:t>
      </w:r>
    </w:p>
    <w:p w14:paraId="680D2CAF" w14:textId="77777777" w:rsidR="00344FEB" w:rsidRPr="0084120B" w:rsidRDefault="00344FE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Van Aken, B. (2012). </w:t>
      </w:r>
      <w:r w:rsidRPr="0084120B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Environmental Biotechnology: Achievements, Opportunities and Challenges</w:t>
      </w:r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 </w:t>
      </w:r>
      <w:r w:rsidRPr="0084120B">
        <w:rPr>
          <w:rFonts w:ascii="Times New Roman" w:eastAsia="Times New Roman" w:hAnsi="Times New Roman" w:cs="Times New Roman"/>
          <w:sz w:val="20"/>
          <w:szCs w:val="20"/>
        </w:rPr>
        <w:t>Springer.</w:t>
      </w:r>
    </w:p>
    <w:p w14:paraId="5C782777" w14:textId="77777777" w:rsidR="00344FEB" w:rsidRPr="0084120B" w:rsidRDefault="00344FE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Fiksel, J. (2009). </w:t>
      </w:r>
      <w:r w:rsidRPr="0084120B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Design for Environment: A Guide to Sustainable Product Development</w:t>
      </w:r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McGraw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>-Hill.</w:t>
      </w:r>
    </w:p>
    <w:p w14:paraId="3BAF64D9" w14:textId="77777777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11EAA02" w14:textId="2F3C69B1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12-апта: Сапа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менеджментінің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принциптері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және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процесс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қауіпсіздігі</w:t>
      </w:r>
      <w:proofErr w:type="spellEnd"/>
    </w:p>
    <w:p w14:paraId="34C83491" w14:textId="293F6344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Биотехнологиядағы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сапаны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басқару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негіздері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F958091" w14:textId="66E6E50D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Қауіпсіздік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бағдарламалары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198D3E9" w14:textId="3FE8C631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Сапа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стандарттарын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іс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жүзінде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қолдану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0E0FD34" w14:textId="77777777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D700511" w14:textId="60081380" w:rsidR="00344FEB" w:rsidRPr="0084120B" w:rsidRDefault="00344FE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120B">
        <w:rPr>
          <w:rFonts w:ascii="Times New Roman" w:eastAsia="Times New Roman" w:hAnsi="Times New Roman" w:cs="Times New Roman"/>
          <w:sz w:val="20"/>
          <w:szCs w:val="20"/>
        </w:rPr>
        <w:t>Библиография:</w:t>
      </w:r>
    </w:p>
    <w:p w14:paraId="4D7F4B9F" w14:textId="77777777" w:rsidR="00344FEB" w:rsidRPr="0084120B" w:rsidRDefault="00344FE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Montgomery, D. C. (2012). </w:t>
      </w:r>
      <w:r w:rsidRPr="0084120B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Introduction to Statistical Quality Control</w:t>
      </w:r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Wiley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784E2B6" w14:textId="77777777" w:rsidR="00344FEB" w:rsidRPr="0084120B" w:rsidRDefault="00344FE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Griffiths, M. W. (2010). </w:t>
      </w:r>
      <w:r w:rsidRPr="0084120B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Improving the Safety and Quality of Milk: Volume 1: Milk Production and Processing</w:t>
      </w:r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Woodhead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Publishing.</w:t>
      </w:r>
    </w:p>
    <w:p w14:paraId="3CEF38F5" w14:textId="77777777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05C1E89" w14:textId="425E765A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13-апта: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Қорытынды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емтиханға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дайындық</w:t>
      </w:r>
      <w:proofErr w:type="spellEnd"/>
    </w:p>
    <w:p w14:paraId="7AA4D4FE" w14:textId="10DF58FE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Курстың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негізгі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тақырыптарына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шолу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08C003F" w14:textId="5272F451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Емтиханға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тиімді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дайындалу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әдістері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540C520" w14:textId="4ED3C2BD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Типтік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сұрақтар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мен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тапсырмаларды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талдау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CD85CA9" w14:textId="77777777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55D0EC5" w14:textId="2CE29E1C" w:rsidR="00344FEB" w:rsidRPr="0084120B" w:rsidRDefault="00344FE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120B">
        <w:rPr>
          <w:rFonts w:ascii="Times New Roman" w:eastAsia="Times New Roman" w:hAnsi="Times New Roman" w:cs="Times New Roman"/>
          <w:sz w:val="20"/>
          <w:szCs w:val="20"/>
        </w:rPr>
        <w:t>Библиография:</w:t>
      </w:r>
    </w:p>
    <w:p w14:paraId="4E0C5C14" w14:textId="77777777" w:rsidR="00344FEB" w:rsidRPr="0084120B" w:rsidRDefault="00344FE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Heineke, M., &amp; Davies, C. (2011). </w:t>
      </w:r>
      <w:r w:rsidRPr="0084120B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Examination Techniques for Higher Education</w:t>
      </w:r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 </w:t>
      </w:r>
      <w:r w:rsidRPr="0084120B">
        <w:rPr>
          <w:rFonts w:ascii="Times New Roman" w:eastAsia="Times New Roman" w:hAnsi="Times New Roman" w:cs="Times New Roman"/>
          <w:sz w:val="20"/>
          <w:szCs w:val="20"/>
        </w:rPr>
        <w:t>Springer.</w:t>
      </w:r>
    </w:p>
    <w:p w14:paraId="4B35542A" w14:textId="77777777" w:rsidR="00344FEB" w:rsidRPr="0084120B" w:rsidRDefault="00344FE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Brown, G., Bull, J., &amp; Pendlebury, M. (1997). </w:t>
      </w:r>
      <w:r w:rsidRPr="0084120B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Assessing Student Learning in Higher Education</w:t>
      </w:r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Routledge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8F9CA74" w14:textId="12CB6565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120B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14-апта: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Курстың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қысқаша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мазмұны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және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негізгі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тақырыптарға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шолу</w:t>
      </w:r>
      <w:proofErr w:type="spellEnd"/>
    </w:p>
    <w:p w14:paraId="61D89596" w14:textId="5CA93972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Курсты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қорытындылау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CEF8657" w14:textId="630DAE84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Негізгі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ұғымдарды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қайталау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және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бекіту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83F0C4B" w14:textId="02FC2BEF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Жобаларды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қорғауға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дайындық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840D052" w14:textId="77777777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A7E96ED" w14:textId="1F2E24A7" w:rsidR="00344FEB" w:rsidRPr="0084120B" w:rsidRDefault="00344FE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120B">
        <w:rPr>
          <w:rFonts w:ascii="Times New Roman" w:eastAsia="Times New Roman" w:hAnsi="Times New Roman" w:cs="Times New Roman"/>
          <w:sz w:val="20"/>
          <w:szCs w:val="20"/>
        </w:rPr>
        <w:t>Библиография:</w:t>
      </w:r>
    </w:p>
    <w:p w14:paraId="4570F32A" w14:textId="77777777" w:rsidR="00344FEB" w:rsidRPr="0084120B" w:rsidRDefault="00344FE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Gibbs, G. (1988). </w:t>
      </w:r>
      <w:r w:rsidRPr="0084120B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Learning by Doing: A Guide to Teaching and Learning Methods</w:t>
      </w:r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Oxford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Polytechnic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0EF300C" w14:textId="77777777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68C2ECF" w14:textId="7984A65D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15-16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апта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Жоба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жұмысын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қорғау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және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қорытынды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емтихан</w:t>
      </w:r>
      <w:proofErr w:type="spellEnd"/>
    </w:p>
    <w:p w14:paraId="3AEC957D" w14:textId="77777777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Мазмұны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212FB188" w14:textId="340CF1CD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Жобалау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жұмыстарының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презентациясы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DBA6F12" w14:textId="2C6CF4B6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Эксперимент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нәтижелерін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талқылау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6BABF2A" w14:textId="77777777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Емтиханның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теориялық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бөлімі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және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кешенді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зертханалық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экспериментті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жүзеге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асыру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FBBC90C" w14:textId="77777777" w:rsidR="0084120B" w:rsidRPr="0084120B" w:rsidRDefault="0084120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1E90659" w14:textId="15447EA9" w:rsidR="00344FEB" w:rsidRPr="0084120B" w:rsidRDefault="00344FE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120B">
        <w:rPr>
          <w:rFonts w:ascii="Times New Roman" w:eastAsia="Times New Roman" w:hAnsi="Times New Roman" w:cs="Times New Roman"/>
          <w:sz w:val="20"/>
          <w:szCs w:val="20"/>
        </w:rPr>
        <w:t>Библиография:</w:t>
      </w:r>
    </w:p>
    <w:p w14:paraId="33A54EA9" w14:textId="77777777" w:rsidR="00344FEB" w:rsidRPr="0084120B" w:rsidRDefault="00344FE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Salas, E., &amp; Fiore, S. M. (2004). </w:t>
      </w:r>
      <w:r w:rsidRPr="0084120B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Team Cognition: Understanding the Factors that Drive Process and Performance</w:t>
      </w:r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 </w:t>
      </w:r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American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Psychological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 Association.</w:t>
      </w:r>
    </w:p>
    <w:p w14:paraId="67C78A6D" w14:textId="77777777" w:rsidR="00344FEB" w:rsidRPr="0084120B" w:rsidRDefault="00344FEB" w:rsidP="008412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Nicholls, G., &amp; Saunders, S. (2003). </w:t>
      </w:r>
      <w:r w:rsidRPr="0084120B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Presenting Your Project: A Guide to Students</w:t>
      </w:r>
      <w:r w:rsidRPr="0084120B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 </w:t>
      </w:r>
      <w:r w:rsidRPr="0084120B">
        <w:rPr>
          <w:rFonts w:ascii="Times New Roman" w:eastAsia="Times New Roman" w:hAnsi="Times New Roman" w:cs="Times New Roman"/>
          <w:sz w:val="20"/>
          <w:szCs w:val="20"/>
        </w:rPr>
        <w:t xml:space="preserve">SAGE </w:t>
      </w:r>
      <w:proofErr w:type="spellStart"/>
      <w:r w:rsidRPr="0084120B">
        <w:rPr>
          <w:rFonts w:ascii="Times New Roman" w:eastAsia="Times New Roman" w:hAnsi="Times New Roman" w:cs="Times New Roman"/>
          <w:sz w:val="20"/>
          <w:szCs w:val="20"/>
        </w:rPr>
        <w:t>Publications</w:t>
      </w:r>
      <w:proofErr w:type="spellEnd"/>
      <w:r w:rsidRPr="0084120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9898F6F" w14:textId="3B600E9B" w:rsidR="00256878" w:rsidRDefault="00256878" w:rsidP="0084120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0"/>
          <w:szCs w:val="20"/>
          <w:lang w:val="kk-KZ"/>
        </w:rPr>
      </w:pPr>
    </w:p>
    <w:p w14:paraId="6F1D2CB1" w14:textId="4D488114" w:rsidR="0057131F" w:rsidRDefault="0057131F" w:rsidP="0084120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0"/>
          <w:szCs w:val="20"/>
          <w:lang w:val="kk-KZ"/>
        </w:rPr>
      </w:pPr>
    </w:p>
    <w:p w14:paraId="718CC2FD" w14:textId="4021653D" w:rsidR="0057131F" w:rsidRDefault="0057131F" w:rsidP="0084120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0"/>
          <w:szCs w:val="20"/>
          <w:lang w:val="kk-KZ"/>
        </w:rPr>
      </w:pPr>
    </w:p>
    <w:p w14:paraId="5C359C6A" w14:textId="0FBE84BF" w:rsidR="0057131F" w:rsidRDefault="0057131F" w:rsidP="0084120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0"/>
          <w:szCs w:val="20"/>
          <w:lang w:val="kk-KZ"/>
        </w:rPr>
      </w:pPr>
    </w:p>
    <w:p w14:paraId="1AF75EFE" w14:textId="1F03F451" w:rsidR="0057131F" w:rsidRDefault="0057131F" w:rsidP="0084120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0"/>
          <w:szCs w:val="20"/>
          <w:lang w:val="kk-KZ"/>
        </w:rPr>
      </w:pPr>
    </w:p>
    <w:p w14:paraId="75C08A2F" w14:textId="315555F1" w:rsidR="0057131F" w:rsidRPr="00400A67" w:rsidRDefault="0057131F" w:rsidP="0084120B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400A67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               Дәріскер                                               Ултанбекова Г.Д.</w:t>
      </w:r>
    </w:p>
    <w:sectPr w:rsidR="0057131F" w:rsidRPr="00400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051F"/>
    <w:multiLevelType w:val="multilevel"/>
    <w:tmpl w:val="431CE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3254B"/>
    <w:multiLevelType w:val="multilevel"/>
    <w:tmpl w:val="AD648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64C94"/>
    <w:multiLevelType w:val="multilevel"/>
    <w:tmpl w:val="3B1E5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B23A95"/>
    <w:multiLevelType w:val="multilevel"/>
    <w:tmpl w:val="510A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B84271"/>
    <w:multiLevelType w:val="multilevel"/>
    <w:tmpl w:val="7554A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052D11"/>
    <w:multiLevelType w:val="multilevel"/>
    <w:tmpl w:val="3F203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4045C6"/>
    <w:multiLevelType w:val="multilevel"/>
    <w:tmpl w:val="F6C8E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24614C"/>
    <w:multiLevelType w:val="multilevel"/>
    <w:tmpl w:val="B540F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007948"/>
    <w:multiLevelType w:val="multilevel"/>
    <w:tmpl w:val="28243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627521"/>
    <w:multiLevelType w:val="multilevel"/>
    <w:tmpl w:val="6EE6E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425003"/>
    <w:multiLevelType w:val="multilevel"/>
    <w:tmpl w:val="7CCE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E96455"/>
    <w:multiLevelType w:val="multilevel"/>
    <w:tmpl w:val="BF74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093910"/>
    <w:multiLevelType w:val="multilevel"/>
    <w:tmpl w:val="AAF85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9359D4"/>
    <w:multiLevelType w:val="multilevel"/>
    <w:tmpl w:val="D0BA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9725BD"/>
    <w:multiLevelType w:val="multilevel"/>
    <w:tmpl w:val="DAC8C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0967EC"/>
    <w:multiLevelType w:val="multilevel"/>
    <w:tmpl w:val="4B8C9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EB1D51"/>
    <w:multiLevelType w:val="multilevel"/>
    <w:tmpl w:val="ED323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B010C2"/>
    <w:multiLevelType w:val="multilevel"/>
    <w:tmpl w:val="24A8C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3B610F"/>
    <w:multiLevelType w:val="multilevel"/>
    <w:tmpl w:val="B226E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940178"/>
    <w:multiLevelType w:val="multilevel"/>
    <w:tmpl w:val="EFCC0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DC5FA8"/>
    <w:multiLevelType w:val="multilevel"/>
    <w:tmpl w:val="0B3C7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A11A1F"/>
    <w:multiLevelType w:val="multilevel"/>
    <w:tmpl w:val="94E2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BB414C"/>
    <w:multiLevelType w:val="multilevel"/>
    <w:tmpl w:val="8A56A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5378DF"/>
    <w:multiLevelType w:val="multilevel"/>
    <w:tmpl w:val="B896C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BF22A1"/>
    <w:multiLevelType w:val="multilevel"/>
    <w:tmpl w:val="84809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050F4F"/>
    <w:multiLevelType w:val="multilevel"/>
    <w:tmpl w:val="F1F63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FF6F05"/>
    <w:multiLevelType w:val="multilevel"/>
    <w:tmpl w:val="E6284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B44C1C"/>
    <w:multiLevelType w:val="multilevel"/>
    <w:tmpl w:val="28C21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3A64D4"/>
    <w:multiLevelType w:val="multilevel"/>
    <w:tmpl w:val="EF82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EB576D"/>
    <w:multiLevelType w:val="multilevel"/>
    <w:tmpl w:val="936C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16"/>
  </w:num>
  <w:num w:numId="3">
    <w:abstractNumId w:val="5"/>
  </w:num>
  <w:num w:numId="4">
    <w:abstractNumId w:val="26"/>
  </w:num>
  <w:num w:numId="5">
    <w:abstractNumId w:val="18"/>
  </w:num>
  <w:num w:numId="6">
    <w:abstractNumId w:val="8"/>
  </w:num>
  <w:num w:numId="7">
    <w:abstractNumId w:val="10"/>
  </w:num>
  <w:num w:numId="8">
    <w:abstractNumId w:val="4"/>
  </w:num>
  <w:num w:numId="9">
    <w:abstractNumId w:val="13"/>
  </w:num>
  <w:num w:numId="10">
    <w:abstractNumId w:val="21"/>
  </w:num>
  <w:num w:numId="11">
    <w:abstractNumId w:val="20"/>
  </w:num>
  <w:num w:numId="12">
    <w:abstractNumId w:val="29"/>
  </w:num>
  <w:num w:numId="13">
    <w:abstractNumId w:val="23"/>
  </w:num>
  <w:num w:numId="14">
    <w:abstractNumId w:val="28"/>
  </w:num>
  <w:num w:numId="15">
    <w:abstractNumId w:val="12"/>
  </w:num>
  <w:num w:numId="16">
    <w:abstractNumId w:val="9"/>
  </w:num>
  <w:num w:numId="17">
    <w:abstractNumId w:val="3"/>
  </w:num>
  <w:num w:numId="18">
    <w:abstractNumId w:val="22"/>
  </w:num>
  <w:num w:numId="19">
    <w:abstractNumId w:val="6"/>
  </w:num>
  <w:num w:numId="20">
    <w:abstractNumId w:val="1"/>
  </w:num>
  <w:num w:numId="21">
    <w:abstractNumId w:val="14"/>
  </w:num>
  <w:num w:numId="22">
    <w:abstractNumId w:val="0"/>
  </w:num>
  <w:num w:numId="23">
    <w:abstractNumId w:val="25"/>
  </w:num>
  <w:num w:numId="24">
    <w:abstractNumId w:val="2"/>
  </w:num>
  <w:num w:numId="25">
    <w:abstractNumId w:val="15"/>
  </w:num>
  <w:num w:numId="26">
    <w:abstractNumId w:val="19"/>
  </w:num>
  <w:num w:numId="27">
    <w:abstractNumId w:val="24"/>
  </w:num>
  <w:num w:numId="28">
    <w:abstractNumId w:val="7"/>
  </w:num>
  <w:num w:numId="29">
    <w:abstractNumId w:val="17"/>
  </w:num>
  <w:num w:numId="30">
    <w:abstractNumId w:val="1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41C8"/>
    <w:rsid w:val="00013767"/>
    <w:rsid w:val="00060352"/>
    <w:rsid w:val="00256878"/>
    <w:rsid w:val="002741C8"/>
    <w:rsid w:val="002A331C"/>
    <w:rsid w:val="002D0E38"/>
    <w:rsid w:val="00344E6C"/>
    <w:rsid w:val="00344FEB"/>
    <w:rsid w:val="00400A67"/>
    <w:rsid w:val="0046059B"/>
    <w:rsid w:val="004940B6"/>
    <w:rsid w:val="004A559A"/>
    <w:rsid w:val="005567C4"/>
    <w:rsid w:val="0057131F"/>
    <w:rsid w:val="0057379A"/>
    <w:rsid w:val="0062655B"/>
    <w:rsid w:val="006C5817"/>
    <w:rsid w:val="00754ED3"/>
    <w:rsid w:val="0084120B"/>
    <w:rsid w:val="008429E6"/>
    <w:rsid w:val="00894A21"/>
    <w:rsid w:val="00895398"/>
    <w:rsid w:val="00926C2C"/>
    <w:rsid w:val="00A43FEE"/>
    <w:rsid w:val="00A954D3"/>
    <w:rsid w:val="00AC181F"/>
    <w:rsid w:val="00D03CF4"/>
    <w:rsid w:val="00E46871"/>
    <w:rsid w:val="00E750E4"/>
    <w:rsid w:val="00EC001D"/>
    <w:rsid w:val="00EE5AD6"/>
    <w:rsid w:val="00F1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1E593"/>
  <w15:docId w15:val="{C00BD9EE-8F49-471F-B8EA-14DF1E904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739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344F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44F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1273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F1273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E75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50E4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uiPriority w:val="99"/>
    <w:rsid w:val="008429E6"/>
    <w:rPr>
      <w:color w:val="0000FF"/>
      <w:u w:val="single"/>
    </w:rPr>
  </w:style>
  <w:style w:type="paragraph" w:styleId="a8">
    <w:name w:val="No Spacing"/>
    <w:uiPriority w:val="1"/>
    <w:qFormat/>
    <w:rsid w:val="008429E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344F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44F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Normal (Web)"/>
    <w:basedOn w:val="a"/>
    <w:uiPriority w:val="99"/>
    <w:semiHidden/>
    <w:unhideWhenUsed/>
    <w:rsid w:val="00344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344FEB"/>
    <w:rPr>
      <w:b/>
      <w:bCs/>
    </w:rPr>
  </w:style>
  <w:style w:type="character" w:styleId="ab">
    <w:name w:val="Emphasis"/>
    <w:basedOn w:val="a0"/>
    <w:uiPriority w:val="20"/>
    <w:qFormat/>
    <w:rsid w:val="00344F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0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A8D1C-E65A-430E-8424-D68284D2D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 Ултанбекова</dc:creator>
  <cp:keywords/>
  <dc:description/>
  <cp:lastModifiedBy>Гульнар Ултанбекова</cp:lastModifiedBy>
  <cp:revision>29</cp:revision>
  <dcterms:created xsi:type="dcterms:W3CDTF">2021-11-09T07:11:00Z</dcterms:created>
  <dcterms:modified xsi:type="dcterms:W3CDTF">2024-09-10T19:10:00Z</dcterms:modified>
</cp:coreProperties>
</file>